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A77186">
        <w:rPr>
          <w:sz w:val="28"/>
          <w:szCs w:val="28"/>
        </w:rPr>
        <w:t>23</w:t>
      </w:r>
      <w:r w:rsidRPr="00A400A1">
        <w:rPr>
          <w:sz w:val="28"/>
          <w:szCs w:val="28"/>
        </w:rPr>
        <w:t>.</w:t>
      </w:r>
      <w:r w:rsidR="00831B08">
        <w:rPr>
          <w:sz w:val="28"/>
          <w:szCs w:val="28"/>
        </w:rPr>
        <w:t>1</w:t>
      </w:r>
      <w:r w:rsidR="00A77186">
        <w:rPr>
          <w:sz w:val="28"/>
          <w:szCs w:val="28"/>
        </w:rPr>
        <w:t>2</w:t>
      </w:r>
      <w:r w:rsidRPr="00A400A1">
        <w:rPr>
          <w:sz w:val="28"/>
          <w:szCs w:val="28"/>
        </w:rPr>
        <w:t xml:space="preserve">.2019 № </w:t>
      </w:r>
      <w:r w:rsidR="00A77186">
        <w:rPr>
          <w:sz w:val="28"/>
          <w:szCs w:val="28"/>
        </w:rPr>
        <w:t>128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>Об утверждении муниципальной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>территории Черемховского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2019-2021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2019-2021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7A0B20" w:rsidRDefault="00FB4CC0" w:rsidP="00FB4CC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A77186" w:rsidRPr="00A77186">
              <w:rPr>
                <w:rStyle w:val="11"/>
                <w:rFonts w:eastAsia="Calibri"/>
                <w:sz w:val="24"/>
                <w:szCs w:val="24"/>
              </w:rPr>
              <w:t>2568,387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77186" w:rsidRPr="00A77186">
              <w:rPr>
                <w:rStyle w:val="11"/>
                <w:rFonts w:eastAsia="Calibri"/>
                <w:sz w:val="24"/>
                <w:szCs w:val="24"/>
              </w:rPr>
              <w:t>828,000</w:t>
            </w:r>
            <w:r w:rsidR="00A7718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77186" w:rsidRPr="00A77186">
              <w:rPr>
                <w:rStyle w:val="11"/>
                <w:rFonts w:eastAsia="Calibri"/>
                <w:sz w:val="24"/>
                <w:szCs w:val="24"/>
              </w:rPr>
              <w:t>865,000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77186" w:rsidRPr="00A77186">
              <w:rPr>
                <w:rStyle w:val="11"/>
                <w:rFonts w:eastAsia="Calibri"/>
                <w:sz w:val="24"/>
                <w:szCs w:val="24"/>
              </w:rPr>
              <w:t>2568,387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77186" w:rsidRPr="007A0B20" w:rsidRDefault="00A77186" w:rsidP="00A7718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828,000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77186" w:rsidRPr="007A0B20" w:rsidRDefault="00A77186" w:rsidP="00A7718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FB4CC0" w:rsidP="00FB4CC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>на территории Черемховского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51875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77186" w:rsidRPr="005C6AEC" w:rsidTr="00FE06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86" w:rsidRPr="005C6AEC" w:rsidRDefault="00A77186" w:rsidP="00FB4C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2568</w:t>
            </w:r>
            <w:r w:rsidRPr="005C6AE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86" w:rsidRPr="005C6AEC" w:rsidRDefault="00A77186" w:rsidP="00FB4C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  <w:r w:rsidRPr="005C6AE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86" w:rsidRPr="005C6AEC" w:rsidRDefault="00A77186" w:rsidP="00AE1C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186" w:rsidRPr="005C6AEC" w:rsidRDefault="00A77186" w:rsidP="00AE1C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A77186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2568</w:t>
            </w:r>
            <w:r w:rsidRPr="005C6AE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FB4CC0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  <w:r w:rsidRPr="005C6AE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A77186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828</w:t>
            </w:r>
            <w:r w:rsidR="00651875"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A77186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865</w:t>
            </w:r>
            <w:r w:rsidR="00651875"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A77186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A77186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186" w:rsidRPr="005C6AEC" w:rsidRDefault="00A77186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A77186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="00831B08" w:rsidRPr="005C6AEC">
              <w:rPr>
                <w:sz w:val="20"/>
                <w:szCs w:val="20"/>
              </w:rPr>
              <w:t>,</w:t>
            </w:r>
            <w:r w:rsidR="00831B08"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831B08" w:rsidP="005D24D2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B20F7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F73" w:rsidRPr="005C6AEC">
              <w:rPr>
                <w:sz w:val="20"/>
                <w:szCs w:val="20"/>
              </w:rPr>
              <w:t>40,000</w:t>
            </w: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A77186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</w:t>
            </w:r>
            <w:r w:rsidR="00831B08" w:rsidRPr="005C6AEC">
              <w:rPr>
                <w:sz w:val="20"/>
                <w:szCs w:val="20"/>
              </w:rPr>
              <w:t>,</w:t>
            </w:r>
            <w:r w:rsidR="00831B08">
              <w:rPr>
                <w:sz w:val="20"/>
                <w:szCs w:val="20"/>
              </w:rPr>
              <w:t>166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831B08" w:rsidP="00831B08">
            <w:pPr>
              <w:jc w:val="center"/>
              <w:rPr>
                <w:sz w:val="20"/>
                <w:szCs w:val="20"/>
              </w:rPr>
            </w:pPr>
            <w:r w:rsidRPr="00831B08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831B0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  <w:r w:rsidR="00B20F7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A77186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0F73"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B20F73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73" w:rsidRPr="005C6AEC" w:rsidRDefault="00B20F73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B4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0F73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,</w:t>
            </w:r>
            <w:r w:rsidR="00B20F73">
              <w:rPr>
                <w:sz w:val="20"/>
                <w:szCs w:val="20"/>
              </w:rPr>
              <w:t>22</w:t>
            </w:r>
            <w:r w:rsidR="00FB4CC0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B20F73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5D2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0F73" w:rsidRPr="005C6AEC" w:rsidRDefault="00B20F73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B20F73">
      <w:pPr>
        <w:ind w:left="5160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65" w:rsidRDefault="001A3565">
      <w:r>
        <w:separator/>
      </w:r>
    </w:p>
  </w:endnote>
  <w:endnote w:type="continuationSeparator" w:id="1">
    <w:p w:rsidR="001A3565" w:rsidRDefault="001A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65" w:rsidRDefault="001A3565">
      <w:r>
        <w:separator/>
      </w:r>
    </w:p>
  </w:footnote>
  <w:footnote w:type="continuationSeparator" w:id="1">
    <w:p w:rsidR="001A3565" w:rsidRDefault="001A3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A06BEB" w:rsidP="00FA2055">
    <w:pPr>
      <w:pStyle w:val="a5"/>
      <w:jc w:val="center"/>
    </w:pPr>
    <w:fldSimple w:instr=" PAGE   \* MERGEFORMAT ">
      <w:r w:rsidR="0011300E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300E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565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BEB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2020-01-20T04:21:00Z</dcterms:created>
  <dcterms:modified xsi:type="dcterms:W3CDTF">2020-01-20T04:21:00Z</dcterms:modified>
</cp:coreProperties>
</file>